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8B6D" w14:textId="2B071036" w:rsidR="00EE78D6" w:rsidRPr="00EE78D6" w:rsidRDefault="003327F3" w:rsidP="00526483">
      <w:pPr>
        <w:pStyle w:val="Heading2"/>
        <w:spacing w:line="244" w:lineRule="exact"/>
        <w:ind w:left="0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DD4E7D">
        <w:rPr>
          <w:rFonts w:ascii="Century Gothic" w:hAnsi="Century Gothic"/>
          <w:b/>
          <w:bCs/>
          <w:sz w:val="24"/>
          <w:szCs w:val="24"/>
        </w:rPr>
        <w:t>BP002</w:t>
      </w:r>
      <w:r w:rsidR="00EE78D6" w:rsidRPr="00DD4E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B15AD4" w:rsidRPr="00DD4E7D">
        <w:rPr>
          <w:rFonts w:ascii="Century Gothic" w:hAnsi="Century Gothic"/>
          <w:b/>
          <w:bCs/>
          <w:sz w:val="24"/>
          <w:szCs w:val="24"/>
        </w:rPr>
        <w:t>Bachelor of Commerce</w:t>
      </w:r>
      <w:r w:rsidR="00EE78D6" w:rsidRPr="00DD4E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C54E3A">
        <w:rPr>
          <w:rFonts w:ascii="Century Gothic" w:hAnsi="Century Gothic"/>
          <w:b/>
          <w:bCs/>
          <w:sz w:val="24"/>
          <w:szCs w:val="24"/>
        </w:rPr>
        <w:t>144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C54E3A">
        <w:rPr>
          <w:rFonts w:ascii="Century Gothic" w:hAnsi="Century Gothic"/>
          <w:b/>
          <w:bCs/>
          <w:sz w:val="24"/>
          <w:szCs w:val="24"/>
        </w:rPr>
        <w:t>3</w:t>
      </w:r>
      <w:r w:rsidR="00EE78D6"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EE78D6"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24A3AB71" w14:textId="2AB285F8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526483">
        <w:rPr>
          <w:bCs/>
          <w:color w:val="231F20"/>
        </w:rPr>
        <w:t>2</w:t>
      </w:r>
      <w:r w:rsidR="00E82CF3">
        <w:rPr>
          <w:bCs/>
          <w:color w:val="231F20"/>
        </w:rPr>
        <w:t xml:space="preserve"> 2027</w:t>
      </w:r>
    </w:p>
    <w:p w14:paraId="35F4D589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</w:t>
      </w:r>
      <w:r w:rsidR="00C54E3A">
        <w:rPr>
          <w:color w:val="231F20"/>
        </w:rPr>
        <w:t>Foundation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CB0A730" w14:textId="49631424" w:rsidR="00EE78D6" w:rsidRDefault="006E23DC" w:rsidP="006E23DC">
      <w:pPr>
        <w:pStyle w:val="Heading2"/>
        <w:spacing w:line="244" w:lineRule="exact"/>
        <w:rPr>
          <w:color w:val="231F20"/>
        </w:rPr>
      </w:pPr>
      <w:r w:rsidRPr="00C54E3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="00F9485C">
        <w:rPr>
          <w:color w:val="231F20"/>
        </w:rPr>
        <w:t>Degree</w:t>
      </w:r>
      <w:r w:rsidR="00DC0780">
        <w:rPr>
          <w:color w:val="231F20"/>
        </w:rPr>
        <w:t xml:space="preserve"> Specific Major </w:t>
      </w:r>
      <w:r w:rsidR="00DC0780" w:rsidRPr="00DD4E7D">
        <w:t>–</w:t>
      </w:r>
      <w:r w:rsidR="00762FB2">
        <w:t xml:space="preserve"> </w:t>
      </w:r>
      <w:r w:rsidR="004C5D79">
        <w:rPr>
          <w:b/>
          <w:bCs/>
        </w:rPr>
        <w:t>Business Economics</w:t>
      </w:r>
      <w:r w:rsidR="00DC0780">
        <w:rPr>
          <w:color w:val="231F20"/>
        </w:rPr>
        <w:tab/>
      </w:r>
    </w:p>
    <w:p w14:paraId="700A9BAD" w14:textId="6EC6B463" w:rsidR="00DC0780" w:rsidRDefault="006E23DC" w:rsidP="006E23DC">
      <w:pPr>
        <w:pStyle w:val="Heading2"/>
        <w:spacing w:line="244" w:lineRule="exact"/>
        <w:rPr>
          <w:color w:val="FF0000"/>
        </w:rPr>
      </w:pPr>
      <w:r w:rsidRPr="00C54E3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="00DC0780">
        <w:rPr>
          <w:color w:val="231F20"/>
        </w:rPr>
        <w:t xml:space="preserve">Second Major </w:t>
      </w:r>
    </w:p>
    <w:p w14:paraId="62032160" w14:textId="77777777" w:rsidR="00232219" w:rsidRDefault="00232219" w:rsidP="006E23DC">
      <w:pPr>
        <w:pStyle w:val="Heading2"/>
        <w:spacing w:line="244" w:lineRule="exact"/>
        <w:rPr>
          <w:color w:val="231F20"/>
        </w:rPr>
      </w:pPr>
      <w:r w:rsidRPr="00AD537F">
        <w:rPr>
          <w:color w:val="231F20"/>
          <w:shd w:val="clear" w:color="auto" w:fill="FFF2CC" w:themeFill="accent4" w:themeFillTint="33"/>
        </w:rPr>
        <w:t xml:space="preserve">    </w:t>
      </w:r>
      <w:r>
        <w:rPr>
          <w:color w:val="231F20"/>
        </w:rPr>
        <w:t xml:space="preserve"> Elective</w:t>
      </w:r>
      <w:r w:rsidR="00AD537F">
        <w:rPr>
          <w:color w:val="231F20"/>
        </w:rPr>
        <w:t xml:space="preserve"> units</w:t>
      </w:r>
    </w:p>
    <w:p w14:paraId="1C843082" w14:textId="77777777" w:rsidR="004C07D5" w:rsidRPr="00FA48FC" w:rsidRDefault="004C07D5" w:rsidP="006E23DC">
      <w:pPr>
        <w:pStyle w:val="Heading2"/>
        <w:spacing w:line="244" w:lineRule="exact"/>
        <w:rPr>
          <w:b/>
          <w:bCs/>
          <w:color w:val="231F20"/>
        </w:rPr>
      </w:pPr>
    </w:p>
    <w:p w14:paraId="5A55E680" w14:textId="70057B01" w:rsidR="006358AE" w:rsidRPr="00B20157" w:rsidRDefault="006358AE" w:rsidP="006358AE">
      <w:pPr>
        <w:pStyle w:val="BodyText"/>
        <w:spacing w:before="11"/>
        <w:rPr>
          <w:b/>
          <w:bCs/>
          <w:color w:val="231F20"/>
          <w:sz w:val="20"/>
          <w:szCs w:val="20"/>
          <w:lang w:val="en-AU"/>
        </w:rPr>
      </w:pPr>
      <w:r w:rsidRPr="11089806">
        <w:rPr>
          <w:b/>
          <w:bCs/>
          <w:color w:val="231F20"/>
          <w:sz w:val="20"/>
          <w:szCs w:val="20"/>
        </w:rPr>
        <w:t>This plan is for students who have passed Mathematics Methods ATAR or equivalent. Please contact your student advising office to find out if you need to complete bridging units</w:t>
      </w:r>
      <w:r w:rsidR="6B979698" w:rsidRPr="11089806">
        <w:rPr>
          <w:b/>
          <w:bCs/>
          <w:color w:val="231F20"/>
          <w:sz w:val="20"/>
          <w:szCs w:val="20"/>
        </w:rPr>
        <w:t xml:space="preserve"> </w:t>
      </w:r>
      <w:r w:rsidRPr="11089806">
        <w:rPr>
          <w:b/>
          <w:bCs/>
          <w:color w:val="231F20"/>
          <w:sz w:val="20"/>
          <w:szCs w:val="20"/>
        </w:rPr>
        <w:t xml:space="preserve">MATH1720: </w:t>
      </w:r>
      <w:r w:rsidRPr="11089806">
        <w:rPr>
          <w:b/>
          <w:bCs/>
          <w:color w:val="231F20"/>
          <w:sz w:val="20"/>
          <w:szCs w:val="20"/>
          <w:lang w:val="en-AU"/>
        </w:rPr>
        <w:t xml:space="preserve">Mathematics Fundamentals &amp; ECON1111: Quantitative Methods for Business and Economics. </w:t>
      </w:r>
    </w:p>
    <w:p w14:paraId="2D243E83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6B14AA" w14:paraId="20F6E2FB" w14:textId="77777777" w:rsidTr="00E702A2">
        <w:trPr>
          <w:cantSplit/>
          <w:trHeight w:val="735"/>
        </w:trPr>
        <w:tc>
          <w:tcPr>
            <w:tcW w:w="400" w:type="dxa"/>
            <w:textDirection w:val="btLr"/>
          </w:tcPr>
          <w:p w14:paraId="627EEAE0" w14:textId="46427D8F" w:rsidR="006B14AA" w:rsidRPr="00526483" w:rsidRDefault="00526483" w:rsidP="00526483">
            <w:pPr>
              <w:jc w:val="center"/>
              <w:rPr>
                <w:b/>
                <w:bCs/>
                <w:w w:val="105"/>
                <w:sz w:val="14"/>
                <w:szCs w:val="14"/>
              </w:rPr>
            </w:pPr>
            <w:r w:rsidRPr="00526483">
              <w:rPr>
                <w:b/>
                <w:bCs/>
                <w:w w:val="105"/>
                <w:sz w:val="14"/>
                <w:szCs w:val="14"/>
              </w:rPr>
              <w:t>202</w:t>
            </w:r>
            <w:r w:rsidR="00E82CF3">
              <w:rPr>
                <w:b/>
                <w:bCs/>
                <w:w w:val="105"/>
                <w:sz w:val="14"/>
                <w:szCs w:val="14"/>
              </w:rPr>
              <w:t>7</w:t>
            </w:r>
          </w:p>
          <w:p w14:paraId="3A057190" w14:textId="77777777" w:rsidR="0047701D" w:rsidRPr="002B7812" w:rsidRDefault="0047701D" w:rsidP="006B14AA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7DE26126" w14:textId="77777777" w:rsidR="006B14AA" w:rsidRPr="002B7812" w:rsidRDefault="006B14AA" w:rsidP="006B14AA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 xml:space="preserve">SEM </w:t>
            </w:r>
            <w:r w:rsidR="00D22BC7">
              <w:rPr>
                <w:color w:val="231F20"/>
                <w:sz w:val="16"/>
              </w:rPr>
              <w:t>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28222A62" w14:textId="77777777" w:rsidR="004C5D79" w:rsidRPr="0074386C" w:rsidRDefault="004C5D79" w:rsidP="004C5D7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ECON1101</w:t>
            </w:r>
          </w:p>
          <w:p w14:paraId="0D3A8183" w14:textId="3E098F92" w:rsidR="00526483" w:rsidRPr="0074386C" w:rsidRDefault="004C5D79" w:rsidP="004C5D79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 w:rsidRPr="0074386C">
              <w:rPr>
                <w:bCs/>
                <w:sz w:val="20"/>
                <w:szCs w:val="20"/>
              </w:rPr>
              <w:t xml:space="preserve">Microeconomics </w:t>
            </w:r>
            <w:r w:rsidR="00083B5A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65BBE066" w14:textId="77777777" w:rsidR="004C5D79" w:rsidRPr="0074386C" w:rsidRDefault="004C5D79" w:rsidP="004C5D7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MKTG1203</w:t>
            </w:r>
          </w:p>
          <w:p w14:paraId="186CE743" w14:textId="739C9F37" w:rsidR="00EE78D6" w:rsidRPr="0074386C" w:rsidRDefault="004C5D79" w:rsidP="004C5D79">
            <w:pPr>
              <w:pStyle w:val="TableParagraph"/>
              <w:jc w:val="center"/>
              <w:rPr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Introduction to Marketing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5F8A1D40" w14:textId="77777777" w:rsidR="00826D1B" w:rsidRPr="0074386C" w:rsidRDefault="00826D1B" w:rsidP="00826D1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ACCT1101</w:t>
            </w:r>
          </w:p>
          <w:p w14:paraId="3F107108" w14:textId="50911942" w:rsidR="00EE78D6" w:rsidRPr="0074386C" w:rsidRDefault="00826D1B" w:rsidP="00826D1B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Financial Accounting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7881A72A" w14:textId="728A12CD" w:rsidR="00F272B9" w:rsidRPr="0074386C" w:rsidRDefault="00850F82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</w:tr>
      <w:tr w:rsidR="003C5DEE" w14:paraId="3575B427" w14:textId="77777777" w:rsidTr="00E702A2">
        <w:trPr>
          <w:cantSplit/>
          <w:trHeight w:val="572"/>
        </w:trPr>
        <w:tc>
          <w:tcPr>
            <w:tcW w:w="400" w:type="dxa"/>
            <w:vMerge w:val="restart"/>
            <w:textDirection w:val="btLr"/>
          </w:tcPr>
          <w:p w14:paraId="3A6E803D" w14:textId="122A1599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E82CF3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vAlign w:val="center"/>
          </w:tcPr>
          <w:p w14:paraId="3C3A81D2" w14:textId="77777777" w:rsidR="003C5DEE" w:rsidRPr="002B7812" w:rsidRDefault="00AD537F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3E962BE3" w14:textId="73E71F92" w:rsidR="004E0D88" w:rsidRPr="0074386C" w:rsidRDefault="004C5D79" w:rsidP="004E0D88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ECON1102</w:t>
            </w:r>
          </w:p>
          <w:p w14:paraId="37F5ABF1" w14:textId="74793555" w:rsidR="00526483" w:rsidRPr="0074386C" w:rsidRDefault="004C5D79" w:rsidP="004E0D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Macroeconomics</w:t>
            </w:r>
            <w:r w:rsidR="00083B5A">
              <w:rPr>
                <w:sz w:val="20"/>
                <w:szCs w:val="20"/>
              </w:rPr>
              <w:t xml:space="preserve"> 2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66D21484" w14:textId="6316A3E7" w:rsidR="00765432" w:rsidRPr="0074386C" w:rsidRDefault="005304EE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STAT</w:t>
            </w:r>
            <w:r w:rsidR="00B0371B" w:rsidRPr="0074386C">
              <w:rPr>
                <w:b/>
                <w:sz w:val="20"/>
                <w:szCs w:val="20"/>
              </w:rPr>
              <w:t>1520</w:t>
            </w:r>
          </w:p>
          <w:p w14:paraId="2469EF3C" w14:textId="08ACD42E" w:rsidR="008B159E" w:rsidRPr="0074386C" w:rsidRDefault="00B0371B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Economics and Business Statistics</w:t>
            </w:r>
          </w:p>
        </w:tc>
        <w:tc>
          <w:tcPr>
            <w:tcW w:w="3590" w:type="dxa"/>
            <w:shd w:val="clear" w:color="auto" w:fill="CAE8F9" w:themeFill="accent5" w:themeFillTint="33"/>
            <w:vAlign w:val="center"/>
          </w:tcPr>
          <w:p w14:paraId="719D9F78" w14:textId="77777777" w:rsidR="00826D1B" w:rsidRPr="0074386C" w:rsidRDefault="00826D1B" w:rsidP="00826D1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74386C">
              <w:rPr>
                <w:b/>
                <w:sz w:val="20"/>
                <w:szCs w:val="20"/>
              </w:rPr>
              <w:t>MGMT1135</w:t>
            </w:r>
          </w:p>
          <w:p w14:paraId="4BBDF67C" w14:textId="46FBC145" w:rsidR="008B159E" w:rsidRPr="0074386C" w:rsidRDefault="00826D1B" w:rsidP="00826D1B">
            <w:pPr>
              <w:pStyle w:val="TableParagraph"/>
              <w:jc w:val="center"/>
              <w:rPr>
                <w:sz w:val="20"/>
                <w:szCs w:val="20"/>
              </w:rPr>
            </w:pPr>
            <w:r w:rsidRPr="0074386C">
              <w:rPr>
                <w:sz w:val="20"/>
                <w:szCs w:val="20"/>
              </w:rPr>
              <w:t>Organisational Behaviour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604796EC" w14:textId="550FD8C1" w:rsidR="008B159E" w:rsidRPr="0074386C" w:rsidRDefault="00850F82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</w:tr>
      <w:tr w:rsidR="003C5DEE" w14:paraId="20F7A0B9" w14:textId="77777777" w:rsidTr="00E702A2">
        <w:trPr>
          <w:cantSplit/>
          <w:trHeight w:val="579"/>
        </w:trPr>
        <w:tc>
          <w:tcPr>
            <w:tcW w:w="400" w:type="dxa"/>
            <w:vMerge/>
            <w:textDirection w:val="btLr"/>
          </w:tcPr>
          <w:p w14:paraId="7F8CFC87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5EC0C85E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6DEF4A47" w14:textId="77777777" w:rsidR="00B64078" w:rsidRDefault="001F5E27" w:rsidP="00F4175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ECON2234</w:t>
            </w:r>
          </w:p>
          <w:p w14:paraId="068CDEA8" w14:textId="77C5A428" w:rsidR="001F5E27" w:rsidRPr="001F5E27" w:rsidRDefault="001F5E27" w:rsidP="00F4175C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Macroeconomics</w:t>
            </w:r>
            <w:r w:rsidR="00083B5A">
              <w:rPr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5F3848A9" w14:textId="128266C7" w:rsidR="008B159E" w:rsidRPr="0074386C" w:rsidRDefault="001A635F" w:rsidP="00D8758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2FD198BB" w14:textId="2E3153C5" w:rsidR="003C5DEE" w:rsidRPr="0074386C" w:rsidRDefault="00850F82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391CCD2A" w14:textId="5E624776" w:rsidR="003C5DEE" w:rsidRPr="0074386C" w:rsidRDefault="00850F82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Elective </w:t>
            </w:r>
          </w:p>
        </w:tc>
      </w:tr>
      <w:tr w:rsidR="00AD537F" w14:paraId="10810E7E" w14:textId="77777777" w:rsidTr="00E702A2">
        <w:trPr>
          <w:cantSplit/>
          <w:trHeight w:val="579"/>
        </w:trPr>
        <w:tc>
          <w:tcPr>
            <w:tcW w:w="400" w:type="dxa"/>
            <w:vMerge w:val="restart"/>
            <w:textDirection w:val="btLr"/>
          </w:tcPr>
          <w:p w14:paraId="56DD923A" w14:textId="4850AED3" w:rsidR="00AD537F" w:rsidRPr="00AD537F" w:rsidRDefault="00AD537F" w:rsidP="00AD537F">
            <w:pPr>
              <w:jc w:val="center"/>
              <w:rPr>
                <w:b/>
                <w:bCs/>
                <w:sz w:val="14"/>
                <w:szCs w:val="14"/>
              </w:rPr>
            </w:pPr>
            <w:r w:rsidRPr="00AD537F">
              <w:rPr>
                <w:b/>
                <w:bCs/>
                <w:sz w:val="14"/>
                <w:szCs w:val="14"/>
              </w:rPr>
              <w:t>202</w:t>
            </w:r>
            <w:r w:rsidR="00E82CF3">
              <w:rPr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762" w:type="dxa"/>
            <w:vAlign w:val="center"/>
          </w:tcPr>
          <w:p w14:paraId="0D3F9DAE" w14:textId="77777777" w:rsidR="00AD537F" w:rsidRDefault="00AD537F" w:rsidP="00AD537F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0BDCD311" w14:textId="165D94F6" w:rsidR="00A7314F" w:rsidRDefault="00A7314F" w:rsidP="00A7314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ECON2233</w:t>
            </w:r>
          </w:p>
          <w:p w14:paraId="6EACD3DF" w14:textId="0A370115" w:rsidR="00526483" w:rsidRPr="0074386C" w:rsidRDefault="00A7314F" w:rsidP="00A7314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Microeconomics</w:t>
            </w:r>
            <w:r w:rsidR="00083B5A">
              <w:rPr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48AE80C4" w14:textId="1021B9F1" w:rsidR="00AD537F" w:rsidRPr="0074386C" w:rsidRDefault="003651D2" w:rsidP="00AD53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Business </w:t>
            </w:r>
            <w:r w:rsidR="003B17C8">
              <w:rPr>
                <w:b/>
                <w:sz w:val="20"/>
                <w:szCs w:val="20"/>
              </w:rPr>
              <w:t>Economics Level 2</w:t>
            </w:r>
            <w:r w:rsidR="002C71A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O</w:t>
            </w:r>
            <w:r w:rsidR="002C71A2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22C83365" w14:textId="68765AFC" w:rsidR="00AD537F" w:rsidRPr="0074386C" w:rsidRDefault="00850F82" w:rsidP="00AD53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43182645" w14:textId="160BD11F" w:rsidR="00AD537F" w:rsidRPr="0074386C" w:rsidRDefault="000D417F" w:rsidP="00AD53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Elective </w:t>
            </w:r>
          </w:p>
        </w:tc>
      </w:tr>
      <w:tr w:rsidR="00AD537F" w14:paraId="6624033C" w14:textId="77777777" w:rsidTr="00E702A2">
        <w:trPr>
          <w:cantSplit/>
          <w:trHeight w:val="579"/>
        </w:trPr>
        <w:tc>
          <w:tcPr>
            <w:tcW w:w="400" w:type="dxa"/>
            <w:vMerge/>
            <w:textDirection w:val="btLr"/>
          </w:tcPr>
          <w:p w14:paraId="4215C10E" w14:textId="77777777" w:rsidR="00AD537F" w:rsidRPr="00983B47" w:rsidRDefault="00AD537F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vAlign w:val="center"/>
          </w:tcPr>
          <w:p w14:paraId="579C0249" w14:textId="77777777" w:rsidR="00AD537F" w:rsidRDefault="00AD537F" w:rsidP="00AD537F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CC0AE53" w14:textId="747DDEB6" w:rsidR="009B6B7E" w:rsidRPr="00826353" w:rsidRDefault="003651D2" w:rsidP="00B6035E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Business </w:t>
            </w:r>
            <w:r w:rsidR="00053942">
              <w:rPr>
                <w:b/>
                <w:sz w:val="20"/>
                <w:szCs w:val="20"/>
              </w:rPr>
              <w:t>Economics</w:t>
            </w:r>
            <w:r w:rsidR="005306B3">
              <w:rPr>
                <w:b/>
                <w:sz w:val="20"/>
                <w:szCs w:val="20"/>
              </w:rPr>
              <w:t xml:space="preserve"> </w:t>
            </w:r>
            <w:r w:rsidR="00053942">
              <w:rPr>
                <w:b/>
                <w:sz w:val="20"/>
                <w:szCs w:val="20"/>
              </w:rPr>
              <w:t xml:space="preserve">Level 3 </w:t>
            </w:r>
            <w:r>
              <w:rPr>
                <w:b/>
                <w:sz w:val="20"/>
                <w:szCs w:val="20"/>
              </w:rPr>
              <w:t>O</w:t>
            </w:r>
            <w:r w:rsidR="00053942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1BF0EE30" w14:textId="6C0D64B2" w:rsidR="00AD537F" w:rsidRPr="0074386C" w:rsidRDefault="00053942" w:rsidP="00AD53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479B4F3F" w14:textId="7B4C420B" w:rsidR="00AD537F" w:rsidRPr="0074386C" w:rsidRDefault="00850F82" w:rsidP="00AD53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173EFAB1" w14:textId="4227890C" w:rsidR="00AD537F" w:rsidRPr="0074386C" w:rsidRDefault="00850F82" w:rsidP="00AD537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  <w:tr w:rsidR="00526483" w14:paraId="5EA6C538" w14:textId="77777777" w:rsidTr="00E702A2">
        <w:trPr>
          <w:cantSplit/>
          <w:trHeight w:val="579"/>
        </w:trPr>
        <w:tc>
          <w:tcPr>
            <w:tcW w:w="400" w:type="dxa"/>
            <w:textDirection w:val="btLr"/>
          </w:tcPr>
          <w:p w14:paraId="0E9CF1B6" w14:textId="476CA77D" w:rsidR="00526483" w:rsidRPr="00526483" w:rsidRDefault="00526483" w:rsidP="00526483">
            <w:pPr>
              <w:jc w:val="center"/>
              <w:rPr>
                <w:b/>
                <w:bCs/>
                <w:sz w:val="14"/>
                <w:szCs w:val="14"/>
              </w:rPr>
            </w:pPr>
            <w:r w:rsidRPr="00526483">
              <w:rPr>
                <w:b/>
                <w:bCs/>
                <w:sz w:val="14"/>
                <w:szCs w:val="14"/>
              </w:rPr>
              <w:t>20</w:t>
            </w:r>
            <w:r w:rsidR="00CF3AF7">
              <w:rPr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762" w:type="dxa"/>
            <w:vAlign w:val="center"/>
          </w:tcPr>
          <w:p w14:paraId="35F18F96" w14:textId="77777777" w:rsidR="00526483" w:rsidRDefault="00526483" w:rsidP="00AD537F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301934E7" w14:textId="11A0DD57" w:rsidR="00B85347" w:rsidRPr="00B054EE" w:rsidRDefault="003651D2" w:rsidP="00790FF7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Business </w:t>
            </w:r>
            <w:r w:rsidR="00053942">
              <w:rPr>
                <w:b/>
                <w:sz w:val="20"/>
                <w:szCs w:val="20"/>
              </w:rPr>
              <w:t xml:space="preserve">Economics Level 3 </w:t>
            </w:r>
            <w:r>
              <w:rPr>
                <w:b/>
                <w:sz w:val="20"/>
                <w:szCs w:val="20"/>
              </w:rPr>
              <w:t>O</w:t>
            </w:r>
            <w:r w:rsidR="00053942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6C76BF9F" w14:textId="4441560A" w:rsidR="00526483" w:rsidRPr="00B054EE" w:rsidRDefault="003651D2" w:rsidP="00B85347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Business </w:t>
            </w:r>
            <w:r w:rsidR="00053942">
              <w:rPr>
                <w:b/>
                <w:sz w:val="20"/>
                <w:szCs w:val="20"/>
              </w:rPr>
              <w:t xml:space="preserve">Economics Level 3 </w:t>
            </w:r>
            <w:r>
              <w:rPr>
                <w:b/>
                <w:sz w:val="20"/>
                <w:szCs w:val="20"/>
              </w:rPr>
              <w:t>O</w:t>
            </w:r>
            <w:r w:rsidR="00053942">
              <w:rPr>
                <w:b/>
                <w:sz w:val="20"/>
                <w:szCs w:val="20"/>
              </w:rPr>
              <w:t>ption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4E8725F1" w14:textId="1A317A2E" w:rsidR="006F26CA" w:rsidRPr="00B054EE" w:rsidRDefault="007A4DD9" w:rsidP="00790FF7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Second Major unit</w:t>
            </w:r>
          </w:p>
        </w:tc>
        <w:tc>
          <w:tcPr>
            <w:tcW w:w="3590" w:type="dxa"/>
            <w:shd w:val="clear" w:color="auto" w:fill="FFF4C6" w:themeFill="background2" w:themeFillTint="33"/>
            <w:vAlign w:val="center"/>
          </w:tcPr>
          <w:p w14:paraId="3C71390F" w14:textId="40811BAB" w:rsidR="00526483" w:rsidRPr="0074386C" w:rsidRDefault="00850F82" w:rsidP="00790FF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</w:t>
            </w:r>
          </w:p>
        </w:tc>
      </w:tr>
    </w:tbl>
    <w:p w14:paraId="3EE8EE34" w14:textId="77777777" w:rsidR="00367CDF" w:rsidRDefault="00367CDF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9071A35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70852A82" w14:textId="77777777" w:rsidR="002532FF" w:rsidRDefault="002532FF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2532FF">
        <w:rPr>
          <w:sz w:val="18"/>
          <w:szCs w:val="18"/>
        </w:rPr>
        <w:t>You may only complete a maximum of 12 Level 1 units</w:t>
      </w:r>
    </w:p>
    <w:p w14:paraId="3FBCB377" w14:textId="77777777" w:rsidR="00C54E3A" w:rsidRPr="002532FF" w:rsidRDefault="00C54E3A" w:rsidP="11089806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8"/>
          <w:szCs w:val="18"/>
        </w:rPr>
      </w:pPr>
      <w:r w:rsidRPr="11089806">
        <w:rPr>
          <w:b/>
          <w:bCs/>
          <w:sz w:val="18"/>
          <w:szCs w:val="18"/>
        </w:rPr>
        <w:t>Review your bridging unit requirements</w:t>
      </w:r>
    </w:p>
    <w:p w14:paraId="453DA7FC" w14:textId="77777777" w:rsidR="00964A20" w:rsidRPr="00964A20" w:rsidRDefault="0089117F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rStyle w:val="Hyperlink"/>
          <w:b/>
          <w:bCs/>
          <w:color w:val="auto"/>
          <w:sz w:val="20"/>
          <w:szCs w:val="20"/>
          <w:u w:val="none"/>
        </w:rPr>
      </w:pPr>
      <w:r w:rsidRPr="00964A20">
        <w:rPr>
          <w:sz w:val="18"/>
          <w:szCs w:val="18"/>
        </w:rPr>
        <w:t>Information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about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unit</w:t>
      </w:r>
      <w:r w:rsidRPr="00964A20">
        <w:rPr>
          <w:spacing w:val="-6"/>
          <w:sz w:val="18"/>
          <w:szCs w:val="18"/>
        </w:rPr>
        <w:t xml:space="preserve"> </w:t>
      </w:r>
      <w:r w:rsidRPr="00964A20">
        <w:rPr>
          <w:sz w:val="18"/>
          <w:szCs w:val="18"/>
        </w:rPr>
        <w:t>availability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should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be</w:t>
      </w:r>
      <w:r w:rsidRPr="00964A20">
        <w:rPr>
          <w:spacing w:val="-4"/>
          <w:sz w:val="18"/>
          <w:szCs w:val="18"/>
        </w:rPr>
        <w:t xml:space="preserve"> </w:t>
      </w:r>
      <w:r w:rsidRPr="00964A20">
        <w:rPr>
          <w:sz w:val="18"/>
          <w:szCs w:val="18"/>
        </w:rPr>
        <w:t>checked</w:t>
      </w:r>
      <w:r w:rsidRPr="00964A20">
        <w:rPr>
          <w:spacing w:val="-4"/>
          <w:sz w:val="18"/>
          <w:szCs w:val="18"/>
        </w:rPr>
        <w:t xml:space="preserve"> </w:t>
      </w:r>
      <w:r w:rsidRPr="00964A20">
        <w:rPr>
          <w:sz w:val="18"/>
          <w:szCs w:val="18"/>
        </w:rPr>
        <w:t>at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the</w:t>
      </w:r>
      <w:r w:rsidRPr="00964A20">
        <w:rPr>
          <w:spacing w:val="-1"/>
          <w:sz w:val="18"/>
          <w:szCs w:val="18"/>
        </w:rPr>
        <w:t xml:space="preserve"> </w:t>
      </w:r>
      <w:r w:rsidRPr="00964A20">
        <w:rPr>
          <w:sz w:val="18"/>
          <w:szCs w:val="18"/>
        </w:rPr>
        <w:t>beginning</w:t>
      </w:r>
      <w:r w:rsidRPr="00964A20">
        <w:rPr>
          <w:spacing w:val="-2"/>
          <w:sz w:val="18"/>
          <w:szCs w:val="18"/>
        </w:rPr>
        <w:t xml:space="preserve"> </w:t>
      </w:r>
      <w:r w:rsidRPr="00964A20">
        <w:rPr>
          <w:sz w:val="18"/>
          <w:szCs w:val="18"/>
        </w:rPr>
        <w:t>of</w:t>
      </w:r>
      <w:r w:rsidRPr="00964A20">
        <w:rPr>
          <w:spacing w:val="-4"/>
          <w:sz w:val="18"/>
          <w:szCs w:val="18"/>
        </w:rPr>
        <w:t xml:space="preserve"> </w:t>
      </w:r>
      <w:r w:rsidRPr="00964A20">
        <w:rPr>
          <w:sz w:val="18"/>
          <w:szCs w:val="18"/>
        </w:rPr>
        <w:t>each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semester</w:t>
      </w:r>
      <w:r w:rsidRPr="00964A20">
        <w:rPr>
          <w:spacing w:val="-3"/>
          <w:sz w:val="18"/>
          <w:szCs w:val="18"/>
        </w:rPr>
        <w:t xml:space="preserve"> </w:t>
      </w:r>
      <w:r w:rsidRPr="00964A20">
        <w:rPr>
          <w:sz w:val="18"/>
          <w:szCs w:val="18"/>
        </w:rPr>
        <w:t>and</w:t>
      </w:r>
      <w:r w:rsidRPr="00964A20">
        <w:rPr>
          <w:spacing w:val="-5"/>
          <w:sz w:val="18"/>
          <w:szCs w:val="18"/>
        </w:rPr>
        <w:t xml:space="preserve"> </w:t>
      </w:r>
      <w:r w:rsidRPr="00964A20">
        <w:rPr>
          <w:sz w:val="18"/>
          <w:szCs w:val="18"/>
        </w:rPr>
        <w:t>can</w:t>
      </w:r>
      <w:r w:rsidRPr="00964A20">
        <w:rPr>
          <w:spacing w:val="-2"/>
          <w:sz w:val="18"/>
          <w:szCs w:val="18"/>
        </w:rPr>
        <w:t xml:space="preserve"> </w:t>
      </w:r>
      <w:r w:rsidRPr="00964A20">
        <w:rPr>
          <w:sz w:val="18"/>
          <w:szCs w:val="18"/>
        </w:rPr>
        <w:t>be</w:t>
      </w:r>
      <w:r w:rsidRPr="00964A20">
        <w:rPr>
          <w:spacing w:val="1"/>
          <w:sz w:val="18"/>
          <w:szCs w:val="18"/>
        </w:rPr>
        <w:t xml:space="preserve"> </w:t>
      </w:r>
      <w:r w:rsidRPr="00964A20">
        <w:rPr>
          <w:sz w:val="18"/>
          <w:szCs w:val="18"/>
        </w:rPr>
        <w:t xml:space="preserve">found in the </w:t>
      </w:r>
      <w:hyperlink r:id="rId11" w:history="1">
        <w:r w:rsidRPr="00964A20">
          <w:rPr>
            <w:rStyle w:val="Hyperlink"/>
            <w:sz w:val="18"/>
            <w:szCs w:val="18"/>
          </w:rPr>
          <w:t>Handbook</w:t>
        </w:r>
      </w:hyperlink>
    </w:p>
    <w:p w14:paraId="69623A86" w14:textId="191C632F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100364">
        <w:rPr>
          <w:sz w:val="18"/>
          <w:szCs w:val="18"/>
        </w:rPr>
        <w:t>ECON2234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>prerequisite unit</w:t>
      </w:r>
      <w:r w:rsidR="00B87AD9">
        <w:rPr>
          <w:sz w:val="18"/>
          <w:szCs w:val="18"/>
        </w:rPr>
        <w:t xml:space="preserve"> ECON1102</w:t>
      </w:r>
    </w:p>
    <w:p w14:paraId="786C078F" w14:textId="77777777" w:rsidR="00673483" w:rsidRDefault="00673483" w:rsidP="00673483">
      <w:pPr>
        <w:rPr>
          <w:sz w:val="16"/>
          <w:szCs w:val="16"/>
        </w:rPr>
      </w:pPr>
    </w:p>
    <w:p w14:paraId="636AF3D4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19190806" w14:textId="6D3B1837" w:rsidR="008C6531" w:rsidRPr="00526483" w:rsidRDefault="00746B89" w:rsidP="00526483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00964A20">
        <w:rPr>
          <w:sz w:val="18"/>
          <w:szCs w:val="18"/>
        </w:rPr>
        <w:t>Enrol</w:t>
      </w:r>
      <w:proofErr w:type="spellEnd"/>
      <w:r w:rsidR="0089117F" w:rsidRPr="00964A20">
        <w:rPr>
          <w:sz w:val="18"/>
          <w:szCs w:val="18"/>
        </w:rPr>
        <w:t xml:space="preserve"> on </w:t>
      </w:r>
      <w:hyperlink r:id="rId12" w:history="1">
        <w:r w:rsidR="004F19AF" w:rsidRPr="00964A20">
          <w:rPr>
            <w:rStyle w:val="Hyperlink"/>
            <w:sz w:val="18"/>
            <w:szCs w:val="18"/>
          </w:rPr>
          <w:t>S</w:t>
        </w:r>
        <w:r w:rsidR="0089117F" w:rsidRPr="00964A20">
          <w:rPr>
            <w:rStyle w:val="Hyperlink"/>
            <w:sz w:val="18"/>
            <w:szCs w:val="18"/>
          </w:rPr>
          <w:t>tudent</w:t>
        </w:r>
        <w:r w:rsidR="004F19AF" w:rsidRPr="00964A20">
          <w:rPr>
            <w:rStyle w:val="Hyperlink"/>
            <w:sz w:val="18"/>
            <w:szCs w:val="18"/>
          </w:rPr>
          <w:t xml:space="preserve"> </w:t>
        </w:r>
        <w:r w:rsidR="0089117F" w:rsidRPr="00964A20">
          <w:rPr>
            <w:rStyle w:val="Hyperlink"/>
            <w:sz w:val="18"/>
            <w:szCs w:val="18"/>
          </w:rPr>
          <w:t>Connect</w:t>
        </w:r>
      </w:hyperlink>
      <w:r w:rsidR="0089117F" w:rsidRPr="00964A20">
        <w:rPr>
          <w:sz w:val="18"/>
          <w:szCs w:val="18"/>
        </w:rPr>
        <w:t xml:space="preserve"> and plan your timetable on the </w:t>
      </w:r>
      <w:hyperlink r:id="rId13" w:history="1">
        <w:r w:rsidR="0089117F" w:rsidRPr="00964A20">
          <w:rPr>
            <w:rStyle w:val="Hyperlink"/>
            <w:sz w:val="18"/>
            <w:szCs w:val="18"/>
          </w:rPr>
          <w:t>Class Allocation System (CAS)</w:t>
        </w:r>
      </w:hyperlink>
    </w:p>
    <w:sectPr w:rsidR="008C6531" w:rsidRPr="00526483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481F8" w14:textId="77777777" w:rsidR="00B5559E" w:rsidRDefault="00B5559E">
      <w:r>
        <w:separator/>
      </w:r>
    </w:p>
  </w:endnote>
  <w:endnote w:type="continuationSeparator" w:id="0">
    <w:p w14:paraId="55F5181C" w14:textId="77777777" w:rsidR="00B5559E" w:rsidRDefault="00B5559E">
      <w:r>
        <w:continuationSeparator/>
      </w:r>
    </w:p>
  </w:endnote>
  <w:endnote w:type="continuationNotice" w:id="1">
    <w:p w14:paraId="50C3F209" w14:textId="77777777" w:rsidR="00B5559E" w:rsidRDefault="00B555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alibri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487D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627C46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>assistance with an individualized study plan.</w:t>
    </w:r>
    <w:r w:rsidR="00CC1D0C">
      <w:rPr>
        <w:color w:val="231F20"/>
        <w:sz w:val="16"/>
      </w:rPr>
      <w:t xml:space="preserve">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785ED0A7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6877909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4992F" w14:textId="77777777" w:rsidR="00B5559E" w:rsidRDefault="00B5559E">
      <w:r>
        <w:separator/>
      </w:r>
    </w:p>
  </w:footnote>
  <w:footnote w:type="continuationSeparator" w:id="0">
    <w:p w14:paraId="1B3C809B" w14:textId="77777777" w:rsidR="00B5559E" w:rsidRDefault="00B5559E">
      <w:r>
        <w:continuationSeparator/>
      </w:r>
    </w:p>
  </w:footnote>
  <w:footnote w:type="continuationNotice" w:id="1">
    <w:p w14:paraId="5BB3CF2E" w14:textId="77777777" w:rsidR="00B5559E" w:rsidRDefault="00B555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22E6A" w14:textId="77777777" w:rsidR="00673483" w:rsidRDefault="00526483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56A7ED0" wp14:editId="118FD8F7">
              <wp:simplePos x="0" y="0"/>
              <wp:positionH relativeFrom="margin">
                <wp:align>left</wp:align>
              </wp:positionH>
              <wp:positionV relativeFrom="page">
                <wp:posOffset>124077</wp:posOffset>
              </wp:positionV>
              <wp:extent cx="4566285" cy="410845"/>
              <wp:effectExtent l="0" t="0" r="5715" b="8255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2A356D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7E507142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6A7ED0"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26" type="#_x0000_t202" style="position:absolute;margin-left:0;margin-top:9.75pt;width:359.55pt;height:32.3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" filled="f" stroked="f">
              <v:textbox inset="0,0,0,0">
                <w:txbxContent>
                  <w:p w14:paraId="502A356D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7E507142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3C5075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8348AE" wp14:editId="11656C74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7145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369611AF" w14:textId="763A65B8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E82CF3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 w:rsidR="009A136C"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8348AE" id="Text Box 2" o:spid="_x0000_s1027" type="#_x0000_t202" style="position:absolute;margin-left:636.15pt;margin-top:50.6pt;width:143.9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" fillcolor="window" strokecolor="#27348b" strokeweight="2pt">
              <v:textbox style="mso-fit-shape-to-text:t">
                <w:txbxContent>
                  <w:p w14:paraId="369611AF" w14:textId="763A65B8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E82CF3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 w:rsidR="009A136C"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6192" behindDoc="1" locked="0" layoutInCell="1" allowOverlap="1" wp14:anchorId="53BE6150" wp14:editId="2564D398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54A101" id="Group 54" o:spid="_x0000_s1026" style="position:absolute;margin-left:633.05pt;margin-top:-3.8pt;width:144.8pt;height:49.95pt;z-index:-25166028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4528"/>
    <w:rsid w:val="00024B8D"/>
    <w:rsid w:val="00025A3E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25A1"/>
    <w:rsid w:val="00042EF3"/>
    <w:rsid w:val="00043D37"/>
    <w:rsid w:val="000443AD"/>
    <w:rsid w:val="00053942"/>
    <w:rsid w:val="00057BF2"/>
    <w:rsid w:val="000600A2"/>
    <w:rsid w:val="00064F9C"/>
    <w:rsid w:val="00083B5A"/>
    <w:rsid w:val="000841D3"/>
    <w:rsid w:val="00091CFF"/>
    <w:rsid w:val="00095393"/>
    <w:rsid w:val="00095E51"/>
    <w:rsid w:val="00096D3A"/>
    <w:rsid w:val="000A269E"/>
    <w:rsid w:val="000A26BA"/>
    <w:rsid w:val="000A34C6"/>
    <w:rsid w:val="000A5D4F"/>
    <w:rsid w:val="000A67B4"/>
    <w:rsid w:val="000A7504"/>
    <w:rsid w:val="000B2DC6"/>
    <w:rsid w:val="000B3BF2"/>
    <w:rsid w:val="000B69E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7F"/>
    <w:rsid w:val="000D419E"/>
    <w:rsid w:val="000D4AAE"/>
    <w:rsid w:val="000D7C75"/>
    <w:rsid w:val="000E0825"/>
    <w:rsid w:val="000E1159"/>
    <w:rsid w:val="000E3A3E"/>
    <w:rsid w:val="000F0F5B"/>
    <w:rsid w:val="000F5B67"/>
    <w:rsid w:val="000F5E12"/>
    <w:rsid w:val="000F70FF"/>
    <w:rsid w:val="00100364"/>
    <w:rsid w:val="00102C81"/>
    <w:rsid w:val="00106AA7"/>
    <w:rsid w:val="00106EAE"/>
    <w:rsid w:val="001100B5"/>
    <w:rsid w:val="00116E36"/>
    <w:rsid w:val="0012084E"/>
    <w:rsid w:val="0012108E"/>
    <w:rsid w:val="001221B4"/>
    <w:rsid w:val="0012345B"/>
    <w:rsid w:val="0013178F"/>
    <w:rsid w:val="00134905"/>
    <w:rsid w:val="00141178"/>
    <w:rsid w:val="00145FBE"/>
    <w:rsid w:val="001470D8"/>
    <w:rsid w:val="00150140"/>
    <w:rsid w:val="0015083B"/>
    <w:rsid w:val="00150DDB"/>
    <w:rsid w:val="0015171F"/>
    <w:rsid w:val="001549C2"/>
    <w:rsid w:val="001559C1"/>
    <w:rsid w:val="00155F34"/>
    <w:rsid w:val="00156CB4"/>
    <w:rsid w:val="00157F08"/>
    <w:rsid w:val="00162D76"/>
    <w:rsid w:val="00164C9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A635F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5E27"/>
    <w:rsid w:val="001F717F"/>
    <w:rsid w:val="002001A3"/>
    <w:rsid w:val="00201615"/>
    <w:rsid w:val="00204FBD"/>
    <w:rsid w:val="00210213"/>
    <w:rsid w:val="002108B2"/>
    <w:rsid w:val="002109DE"/>
    <w:rsid w:val="00211BA9"/>
    <w:rsid w:val="002120D4"/>
    <w:rsid w:val="002127F7"/>
    <w:rsid w:val="0021332E"/>
    <w:rsid w:val="0021660D"/>
    <w:rsid w:val="002209DB"/>
    <w:rsid w:val="00223820"/>
    <w:rsid w:val="00224BB5"/>
    <w:rsid w:val="00225382"/>
    <w:rsid w:val="002268C0"/>
    <w:rsid w:val="00227B3D"/>
    <w:rsid w:val="00231DE7"/>
    <w:rsid w:val="00232219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32FF"/>
    <w:rsid w:val="00255200"/>
    <w:rsid w:val="00256625"/>
    <w:rsid w:val="00260A99"/>
    <w:rsid w:val="00261BC0"/>
    <w:rsid w:val="00266071"/>
    <w:rsid w:val="00273CC5"/>
    <w:rsid w:val="002741C8"/>
    <w:rsid w:val="00274937"/>
    <w:rsid w:val="002841E6"/>
    <w:rsid w:val="00284E2F"/>
    <w:rsid w:val="00292E61"/>
    <w:rsid w:val="00294DBE"/>
    <w:rsid w:val="00296001"/>
    <w:rsid w:val="00297D7E"/>
    <w:rsid w:val="002A13C0"/>
    <w:rsid w:val="002A2DA1"/>
    <w:rsid w:val="002A43B6"/>
    <w:rsid w:val="002A45EF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71A2"/>
    <w:rsid w:val="002C77D5"/>
    <w:rsid w:val="002D1920"/>
    <w:rsid w:val="002E2E58"/>
    <w:rsid w:val="002E7BB4"/>
    <w:rsid w:val="002F0F59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7F3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51D2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17C8"/>
    <w:rsid w:val="003B1A7C"/>
    <w:rsid w:val="003B3584"/>
    <w:rsid w:val="003B447B"/>
    <w:rsid w:val="003B483E"/>
    <w:rsid w:val="003B606C"/>
    <w:rsid w:val="003B6E08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18FE"/>
    <w:rsid w:val="004145CC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0F37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B7365"/>
    <w:rsid w:val="004C07D5"/>
    <w:rsid w:val="004C193B"/>
    <w:rsid w:val="004C2535"/>
    <w:rsid w:val="004C56D2"/>
    <w:rsid w:val="004C5D79"/>
    <w:rsid w:val="004C7CB2"/>
    <w:rsid w:val="004D1B4F"/>
    <w:rsid w:val="004D2DBB"/>
    <w:rsid w:val="004D30DF"/>
    <w:rsid w:val="004D32EA"/>
    <w:rsid w:val="004D51C3"/>
    <w:rsid w:val="004D542F"/>
    <w:rsid w:val="004E0D88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483"/>
    <w:rsid w:val="00526919"/>
    <w:rsid w:val="005275E1"/>
    <w:rsid w:val="005304EE"/>
    <w:rsid w:val="005306B3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19C3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A0260"/>
    <w:rsid w:val="005A209A"/>
    <w:rsid w:val="005A40E6"/>
    <w:rsid w:val="005A60DA"/>
    <w:rsid w:val="005A7204"/>
    <w:rsid w:val="005B385A"/>
    <w:rsid w:val="005B3EEF"/>
    <w:rsid w:val="005C0C69"/>
    <w:rsid w:val="005C3457"/>
    <w:rsid w:val="005C3F57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045"/>
    <w:rsid w:val="005F0704"/>
    <w:rsid w:val="005F4E6A"/>
    <w:rsid w:val="005F56A2"/>
    <w:rsid w:val="005F7211"/>
    <w:rsid w:val="00600D07"/>
    <w:rsid w:val="00602400"/>
    <w:rsid w:val="00605222"/>
    <w:rsid w:val="00606259"/>
    <w:rsid w:val="006133A2"/>
    <w:rsid w:val="006134C4"/>
    <w:rsid w:val="0061350D"/>
    <w:rsid w:val="00613840"/>
    <w:rsid w:val="00621706"/>
    <w:rsid w:val="0062488F"/>
    <w:rsid w:val="00624DB1"/>
    <w:rsid w:val="006256E6"/>
    <w:rsid w:val="00625872"/>
    <w:rsid w:val="006267ED"/>
    <w:rsid w:val="00626926"/>
    <w:rsid w:val="006270D6"/>
    <w:rsid w:val="00627C46"/>
    <w:rsid w:val="0063086D"/>
    <w:rsid w:val="00630D57"/>
    <w:rsid w:val="006358AE"/>
    <w:rsid w:val="00641FD2"/>
    <w:rsid w:val="0064777A"/>
    <w:rsid w:val="00647D19"/>
    <w:rsid w:val="0065083F"/>
    <w:rsid w:val="0065156E"/>
    <w:rsid w:val="006546C6"/>
    <w:rsid w:val="00654FEC"/>
    <w:rsid w:val="006603C7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571C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5D9"/>
    <w:rsid w:val="006E0A1C"/>
    <w:rsid w:val="006E10C3"/>
    <w:rsid w:val="006E23DC"/>
    <w:rsid w:val="006E2585"/>
    <w:rsid w:val="006E3133"/>
    <w:rsid w:val="006F26CA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386C"/>
    <w:rsid w:val="0074669D"/>
    <w:rsid w:val="00746B89"/>
    <w:rsid w:val="007522E6"/>
    <w:rsid w:val="00753DE9"/>
    <w:rsid w:val="0075608B"/>
    <w:rsid w:val="00756A9A"/>
    <w:rsid w:val="00762FB2"/>
    <w:rsid w:val="007646CE"/>
    <w:rsid w:val="00765432"/>
    <w:rsid w:val="00766AF5"/>
    <w:rsid w:val="007672BC"/>
    <w:rsid w:val="007715C5"/>
    <w:rsid w:val="00774AC8"/>
    <w:rsid w:val="007827B3"/>
    <w:rsid w:val="007901D1"/>
    <w:rsid w:val="00790274"/>
    <w:rsid w:val="00790E29"/>
    <w:rsid w:val="00790FF7"/>
    <w:rsid w:val="00796FBA"/>
    <w:rsid w:val="007A0FA8"/>
    <w:rsid w:val="007A3732"/>
    <w:rsid w:val="007A4DD9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10D5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26353"/>
    <w:rsid w:val="00826D1B"/>
    <w:rsid w:val="008319FB"/>
    <w:rsid w:val="00833577"/>
    <w:rsid w:val="00833D87"/>
    <w:rsid w:val="00835B31"/>
    <w:rsid w:val="008365C3"/>
    <w:rsid w:val="008368FE"/>
    <w:rsid w:val="008448A6"/>
    <w:rsid w:val="00844C43"/>
    <w:rsid w:val="0085098A"/>
    <w:rsid w:val="00850F82"/>
    <w:rsid w:val="008530A7"/>
    <w:rsid w:val="00860CA0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6531"/>
    <w:rsid w:val="008D2B8A"/>
    <w:rsid w:val="008D560C"/>
    <w:rsid w:val="008D603F"/>
    <w:rsid w:val="008D6042"/>
    <w:rsid w:val="008D6119"/>
    <w:rsid w:val="008D619B"/>
    <w:rsid w:val="008D70E8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5D7C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23C3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33DE8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ECC"/>
    <w:rsid w:val="009673F5"/>
    <w:rsid w:val="00971466"/>
    <w:rsid w:val="00974BAB"/>
    <w:rsid w:val="0098010C"/>
    <w:rsid w:val="00981A74"/>
    <w:rsid w:val="009837B1"/>
    <w:rsid w:val="00983B47"/>
    <w:rsid w:val="00983CD4"/>
    <w:rsid w:val="0099110F"/>
    <w:rsid w:val="00993051"/>
    <w:rsid w:val="00995079"/>
    <w:rsid w:val="009A136C"/>
    <w:rsid w:val="009A2BA0"/>
    <w:rsid w:val="009A4247"/>
    <w:rsid w:val="009A6C1B"/>
    <w:rsid w:val="009B09D7"/>
    <w:rsid w:val="009B4715"/>
    <w:rsid w:val="009B6B7E"/>
    <w:rsid w:val="009C0DCC"/>
    <w:rsid w:val="009C2675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2037"/>
    <w:rsid w:val="00A12549"/>
    <w:rsid w:val="00A163F6"/>
    <w:rsid w:val="00A16D41"/>
    <w:rsid w:val="00A175A3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314F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065"/>
    <w:rsid w:val="00AB58A2"/>
    <w:rsid w:val="00AC1F62"/>
    <w:rsid w:val="00AC5512"/>
    <w:rsid w:val="00AC66B6"/>
    <w:rsid w:val="00AD05D1"/>
    <w:rsid w:val="00AD537F"/>
    <w:rsid w:val="00AE55F5"/>
    <w:rsid w:val="00AE74E3"/>
    <w:rsid w:val="00AF24F4"/>
    <w:rsid w:val="00AF4E3A"/>
    <w:rsid w:val="00AF71B7"/>
    <w:rsid w:val="00B00FE6"/>
    <w:rsid w:val="00B0371B"/>
    <w:rsid w:val="00B054EE"/>
    <w:rsid w:val="00B109AF"/>
    <w:rsid w:val="00B130F5"/>
    <w:rsid w:val="00B13D3F"/>
    <w:rsid w:val="00B1583E"/>
    <w:rsid w:val="00B15AD4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C06"/>
    <w:rsid w:val="00B44676"/>
    <w:rsid w:val="00B45063"/>
    <w:rsid w:val="00B45D55"/>
    <w:rsid w:val="00B471A5"/>
    <w:rsid w:val="00B52EC2"/>
    <w:rsid w:val="00B554C9"/>
    <w:rsid w:val="00B5559E"/>
    <w:rsid w:val="00B55B5E"/>
    <w:rsid w:val="00B572A9"/>
    <w:rsid w:val="00B6035E"/>
    <w:rsid w:val="00B61687"/>
    <w:rsid w:val="00B61BFB"/>
    <w:rsid w:val="00B64078"/>
    <w:rsid w:val="00B65205"/>
    <w:rsid w:val="00B653B9"/>
    <w:rsid w:val="00B67D35"/>
    <w:rsid w:val="00B67F0D"/>
    <w:rsid w:val="00B7024E"/>
    <w:rsid w:val="00B708A9"/>
    <w:rsid w:val="00B801C8"/>
    <w:rsid w:val="00B85347"/>
    <w:rsid w:val="00B8577E"/>
    <w:rsid w:val="00B87AD9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B63A7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09F7"/>
    <w:rsid w:val="00BF0FDC"/>
    <w:rsid w:val="00BF1225"/>
    <w:rsid w:val="00BF5AC3"/>
    <w:rsid w:val="00BF6167"/>
    <w:rsid w:val="00BF7CCC"/>
    <w:rsid w:val="00C014A2"/>
    <w:rsid w:val="00C0229E"/>
    <w:rsid w:val="00C0342E"/>
    <w:rsid w:val="00C04BAA"/>
    <w:rsid w:val="00C05075"/>
    <w:rsid w:val="00C072B6"/>
    <w:rsid w:val="00C10153"/>
    <w:rsid w:val="00C12D1F"/>
    <w:rsid w:val="00C12E9C"/>
    <w:rsid w:val="00C13022"/>
    <w:rsid w:val="00C1304A"/>
    <w:rsid w:val="00C164EB"/>
    <w:rsid w:val="00C21CF9"/>
    <w:rsid w:val="00C25BED"/>
    <w:rsid w:val="00C25CF5"/>
    <w:rsid w:val="00C27A81"/>
    <w:rsid w:val="00C30973"/>
    <w:rsid w:val="00C35451"/>
    <w:rsid w:val="00C4049D"/>
    <w:rsid w:val="00C407A3"/>
    <w:rsid w:val="00C41133"/>
    <w:rsid w:val="00C42205"/>
    <w:rsid w:val="00C47101"/>
    <w:rsid w:val="00C50503"/>
    <w:rsid w:val="00C54E3A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D7BA8"/>
    <w:rsid w:val="00CE1675"/>
    <w:rsid w:val="00CE4266"/>
    <w:rsid w:val="00CE4716"/>
    <w:rsid w:val="00CE4F16"/>
    <w:rsid w:val="00CE6A34"/>
    <w:rsid w:val="00CE6A39"/>
    <w:rsid w:val="00CF0793"/>
    <w:rsid w:val="00CF1223"/>
    <w:rsid w:val="00CF3AF7"/>
    <w:rsid w:val="00CF5F10"/>
    <w:rsid w:val="00CF7865"/>
    <w:rsid w:val="00CF7A7E"/>
    <w:rsid w:val="00D000FA"/>
    <w:rsid w:val="00D049A1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1A8A"/>
    <w:rsid w:val="00D22BC7"/>
    <w:rsid w:val="00D23E5B"/>
    <w:rsid w:val="00D31E72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46423"/>
    <w:rsid w:val="00D54217"/>
    <w:rsid w:val="00D55C7D"/>
    <w:rsid w:val="00D605D2"/>
    <w:rsid w:val="00D631B7"/>
    <w:rsid w:val="00D63A75"/>
    <w:rsid w:val="00D63DEC"/>
    <w:rsid w:val="00D63FFC"/>
    <w:rsid w:val="00D642C4"/>
    <w:rsid w:val="00D66BEA"/>
    <w:rsid w:val="00D67B0E"/>
    <w:rsid w:val="00D7045A"/>
    <w:rsid w:val="00D70DAE"/>
    <w:rsid w:val="00D72291"/>
    <w:rsid w:val="00D808EE"/>
    <w:rsid w:val="00D829A8"/>
    <w:rsid w:val="00D870D2"/>
    <w:rsid w:val="00D87584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0780"/>
    <w:rsid w:val="00DC4A6F"/>
    <w:rsid w:val="00DC7B97"/>
    <w:rsid w:val="00DD4747"/>
    <w:rsid w:val="00DD4E7D"/>
    <w:rsid w:val="00DD50AB"/>
    <w:rsid w:val="00DD61CE"/>
    <w:rsid w:val="00DD681C"/>
    <w:rsid w:val="00DE02CF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2A2"/>
    <w:rsid w:val="00E705F3"/>
    <w:rsid w:val="00E722C3"/>
    <w:rsid w:val="00E732CD"/>
    <w:rsid w:val="00E7374A"/>
    <w:rsid w:val="00E74684"/>
    <w:rsid w:val="00E774CA"/>
    <w:rsid w:val="00E80297"/>
    <w:rsid w:val="00E81A4F"/>
    <w:rsid w:val="00E82857"/>
    <w:rsid w:val="00E82CF3"/>
    <w:rsid w:val="00E861D1"/>
    <w:rsid w:val="00E86454"/>
    <w:rsid w:val="00E935C3"/>
    <w:rsid w:val="00EA6105"/>
    <w:rsid w:val="00EA78E3"/>
    <w:rsid w:val="00EB020A"/>
    <w:rsid w:val="00EB235E"/>
    <w:rsid w:val="00EB3560"/>
    <w:rsid w:val="00EB630C"/>
    <w:rsid w:val="00EC406A"/>
    <w:rsid w:val="00ED017E"/>
    <w:rsid w:val="00ED0456"/>
    <w:rsid w:val="00ED060C"/>
    <w:rsid w:val="00ED0C71"/>
    <w:rsid w:val="00ED0DF1"/>
    <w:rsid w:val="00ED1B86"/>
    <w:rsid w:val="00ED23E5"/>
    <w:rsid w:val="00ED701C"/>
    <w:rsid w:val="00ED7648"/>
    <w:rsid w:val="00EE012B"/>
    <w:rsid w:val="00EE3E4E"/>
    <w:rsid w:val="00EE4574"/>
    <w:rsid w:val="00EE71F5"/>
    <w:rsid w:val="00EE78D6"/>
    <w:rsid w:val="00EF4563"/>
    <w:rsid w:val="00EF63C2"/>
    <w:rsid w:val="00F03ABF"/>
    <w:rsid w:val="00F03D21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5C"/>
    <w:rsid w:val="00F417B1"/>
    <w:rsid w:val="00F4269F"/>
    <w:rsid w:val="00F43419"/>
    <w:rsid w:val="00F45F71"/>
    <w:rsid w:val="00F5121D"/>
    <w:rsid w:val="00F5582D"/>
    <w:rsid w:val="00F60F4C"/>
    <w:rsid w:val="00F61220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4376"/>
    <w:rsid w:val="00F86189"/>
    <w:rsid w:val="00F871A7"/>
    <w:rsid w:val="00F9018D"/>
    <w:rsid w:val="00F92FEE"/>
    <w:rsid w:val="00F9485C"/>
    <w:rsid w:val="00F94ED8"/>
    <w:rsid w:val="00F97A39"/>
    <w:rsid w:val="00F97F16"/>
    <w:rsid w:val="00FA1247"/>
    <w:rsid w:val="00FA25D9"/>
    <w:rsid w:val="00FA2E21"/>
    <w:rsid w:val="00FA48FC"/>
    <w:rsid w:val="00FA5D3C"/>
    <w:rsid w:val="00FB600E"/>
    <w:rsid w:val="00FB7802"/>
    <w:rsid w:val="00FC38E5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00FF6B7F"/>
    <w:rsid w:val="11089806"/>
    <w:rsid w:val="6B979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EF7F06"/>
  <w15:docId w15:val="{FD32287D-E264-4483-AFB6-1962F20D1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%20example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75D6BF-05C1-44CF-B374-756530F87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Laura George</dc:creator>
  <cp:keywords/>
  <cp:lastModifiedBy>Lisa Guo</cp:lastModifiedBy>
  <cp:revision>27</cp:revision>
  <cp:lastPrinted>2020-11-18T23:36:00Z</cp:lastPrinted>
  <dcterms:created xsi:type="dcterms:W3CDTF">2025-06-11T04:23:00Z</dcterms:created>
  <dcterms:modified xsi:type="dcterms:W3CDTF">2026-10-08T05:08:00Z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